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17E96" w14:textId="53701CC7" w:rsidR="00E06B64" w:rsidRPr="003F5078" w:rsidRDefault="004F299C" w:rsidP="009C4958">
      <w:pPr>
        <w:pStyle w:val="berschrift2"/>
        <w:jc w:val="left"/>
        <w:rPr>
          <w:rFonts w:asciiTheme="minorHAnsi" w:hAnsiTheme="minorHAnsi" w:cs="Segoe UI"/>
        </w:rPr>
      </w:pPr>
      <w:r>
        <w:rPr>
          <w:rFonts w:asciiTheme="minorHAnsi" w:hAnsiTheme="minorHAnsi" w:cs="Segoe UI"/>
        </w:rPr>
        <w:t xml:space="preserve">Individuellere Betreuung und </w:t>
      </w:r>
      <w:r w:rsidR="001926F2">
        <w:rPr>
          <w:rFonts w:asciiTheme="minorHAnsi" w:hAnsiTheme="minorHAnsi" w:cs="Segoe UI"/>
        </w:rPr>
        <w:t>ein digitaler Fokus</w:t>
      </w:r>
      <w:r w:rsidR="008D302A" w:rsidRPr="00E63439">
        <w:rPr>
          <w:rFonts w:asciiTheme="minorHAnsi" w:hAnsiTheme="minorHAnsi" w:cs="Segoe UI"/>
        </w:rPr>
        <w:t>:</w:t>
      </w:r>
      <w:r>
        <w:rPr>
          <w:rFonts w:asciiTheme="minorHAnsi" w:hAnsiTheme="minorHAnsi" w:cs="Segoe UI"/>
        </w:rPr>
        <w:t xml:space="preserve"> </w:t>
      </w:r>
      <w:r w:rsidR="00553718">
        <w:rPr>
          <w:rFonts w:asciiTheme="minorHAnsi" w:hAnsiTheme="minorHAnsi" w:cs="Segoe UI"/>
        </w:rPr>
        <w:t>Sebastian Becker übernimmt Leitung des Großverbraucherbereichs</w:t>
      </w:r>
    </w:p>
    <w:p w14:paraId="268224D3" w14:textId="512295B9" w:rsidR="00577CE5" w:rsidRPr="00B24129" w:rsidRDefault="00577CE5" w:rsidP="00553718">
      <w:pPr>
        <w:pStyle w:val="Introtext"/>
        <w:spacing w:line="276" w:lineRule="auto"/>
        <w:jc w:val="left"/>
        <w:rPr>
          <w:rFonts w:cs="Segoe UI"/>
          <w:bCs/>
        </w:rPr>
      </w:pPr>
      <w:r w:rsidRPr="003F5078">
        <w:rPr>
          <w:rFonts w:cs="Segoe UI"/>
          <w:bCs/>
        </w:rPr>
        <w:t>Hannover</w:t>
      </w:r>
      <w:r w:rsidR="00E06B64" w:rsidRPr="003F5078">
        <w:rPr>
          <w:rFonts w:cs="Segoe UI"/>
          <w:bCs/>
        </w:rPr>
        <w:t xml:space="preserve">, im </w:t>
      </w:r>
      <w:r w:rsidR="00553718">
        <w:rPr>
          <w:rFonts w:cs="Segoe UI"/>
          <w:bCs/>
        </w:rPr>
        <w:t>August</w:t>
      </w:r>
      <w:r w:rsidR="003F49BA" w:rsidRPr="003F5078">
        <w:rPr>
          <w:rFonts w:cs="Segoe UI"/>
          <w:bCs/>
        </w:rPr>
        <w:t xml:space="preserve"> 2019</w:t>
      </w:r>
      <w:r w:rsidR="00E06B64" w:rsidRPr="003F5078">
        <w:rPr>
          <w:rFonts w:cs="Segoe UI"/>
          <w:bCs/>
        </w:rPr>
        <w:t xml:space="preserve">. </w:t>
      </w:r>
      <w:r w:rsidR="00553718">
        <w:rPr>
          <w:rFonts w:cs="Segoe UI"/>
          <w:bCs/>
        </w:rPr>
        <w:t xml:space="preserve">Zum 1. Juli 2020 hat Sebastian Becker, vormals Leiter des </w:t>
      </w:r>
      <w:r w:rsidR="00553718" w:rsidRPr="00553718">
        <w:rPr>
          <w:rFonts w:cs="Segoe UI"/>
          <w:bCs/>
        </w:rPr>
        <w:t>gewerblichen Pkw-Geschäfts und des Bereichs</w:t>
      </w:r>
      <w:r w:rsidR="00553718">
        <w:rPr>
          <w:rFonts w:cs="Segoe UI"/>
          <w:bCs/>
        </w:rPr>
        <w:t xml:space="preserve"> </w:t>
      </w:r>
      <w:r w:rsidR="00553718" w:rsidRPr="00553718">
        <w:rPr>
          <w:rFonts w:cs="Segoe UI"/>
          <w:bCs/>
        </w:rPr>
        <w:t>FleetPartner</w:t>
      </w:r>
      <w:r w:rsidR="00553718">
        <w:rPr>
          <w:rFonts w:cs="Segoe UI"/>
          <w:bCs/>
        </w:rPr>
        <w:t>, die Leitung des gesamten Großverbraucherbereichs bei Vergölst übernommen</w:t>
      </w:r>
      <w:r w:rsidR="003E3857" w:rsidRPr="00B24129">
        <w:rPr>
          <w:rFonts w:cs="Segoe UI"/>
          <w:bCs/>
        </w:rPr>
        <w:t>.</w:t>
      </w:r>
      <w:r w:rsidR="00553718">
        <w:rPr>
          <w:rFonts w:cs="Segoe UI"/>
          <w:bCs/>
        </w:rPr>
        <w:t xml:space="preserve"> Neben dem privaten Pkw-Geschäft gehört d</w:t>
      </w:r>
      <w:r w:rsidR="005249C8">
        <w:rPr>
          <w:rFonts w:cs="Segoe UI"/>
          <w:bCs/>
        </w:rPr>
        <w:t>as</w:t>
      </w:r>
      <w:r w:rsidR="00553718">
        <w:rPr>
          <w:rFonts w:cs="Segoe UI"/>
          <w:bCs/>
        </w:rPr>
        <w:t xml:space="preserve"> Segment</w:t>
      </w:r>
      <w:r w:rsidR="005249C8">
        <w:rPr>
          <w:rFonts w:cs="Segoe UI"/>
          <w:bCs/>
        </w:rPr>
        <w:t>, das neben Pkw- auch Nfz-Flotten und -Fuhrparks umfasst,</w:t>
      </w:r>
      <w:r w:rsidR="00553718">
        <w:rPr>
          <w:rFonts w:cs="Segoe UI"/>
          <w:bCs/>
        </w:rPr>
        <w:t xml:space="preserve"> zu den wichtigsten bei dem Reifen- und Autoservicedienstleister. Die angestoßenen Veränderungen in diesem Bereich, darunter eine stärkere Fokussierung auf digitale Komponenten und gleichzeitig eine noch individuellere Kundenbetreuung, werden weiter vorangetrieben. </w:t>
      </w:r>
      <w:r w:rsidR="003E3857" w:rsidRPr="00B24129">
        <w:rPr>
          <w:rFonts w:cs="Segoe UI"/>
          <w:bCs/>
        </w:rPr>
        <w:t xml:space="preserve"> </w:t>
      </w:r>
      <w:r w:rsidR="008D302A" w:rsidRPr="00B24129">
        <w:rPr>
          <w:rFonts w:cs="Segoe UI"/>
          <w:bCs/>
        </w:rPr>
        <w:t xml:space="preserve"> </w:t>
      </w:r>
    </w:p>
    <w:p w14:paraId="69CB6E71" w14:textId="77777777" w:rsidR="002A6793" w:rsidRPr="00B24129" w:rsidRDefault="002A6793" w:rsidP="00E006D8">
      <w:pPr>
        <w:pStyle w:val="Introtext"/>
        <w:spacing w:line="276" w:lineRule="auto"/>
        <w:rPr>
          <w:rFonts w:cs="Segoe UI"/>
          <w:b w:val="0"/>
        </w:rPr>
      </w:pPr>
    </w:p>
    <w:p w14:paraId="64FD3ED7" w14:textId="347AA6A7" w:rsidR="007F46CB" w:rsidRDefault="007F46CB" w:rsidP="007F46CB">
      <w:pPr>
        <w:pStyle w:val="Introtext"/>
        <w:rPr>
          <w:rFonts w:cs="Segoe UI"/>
          <w:b w:val="0"/>
        </w:rPr>
      </w:pPr>
      <w:r>
        <w:rPr>
          <w:rFonts w:cs="Segoe UI"/>
          <w:b w:val="0"/>
        </w:rPr>
        <w:t>„Mit den steigenden Anforderungen, darunter allen voran natürlich die Digitalisierung, aber auch wachsende Flotten</w:t>
      </w:r>
      <w:r w:rsidR="005249C8">
        <w:rPr>
          <w:rFonts w:cs="Segoe UI"/>
          <w:b w:val="0"/>
        </w:rPr>
        <w:t>größen</w:t>
      </w:r>
      <w:r>
        <w:rPr>
          <w:rFonts w:cs="Segoe UI"/>
          <w:b w:val="0"/>
        </w:rPr>
        <w:t xml:space="preserve"> und ein deutlich vernetzteres Fahrzeugmanagement, ist eine </w:t>
      </w:r>
      <w:r w:rsidR="00E81D67">
        <w:rPr>
          <w:rFonts w:cs="Segoe UI"/>
          <w:b w:val="0"/>
        </w:rPr>
        <w:t xml:space="preserve">Konzentration </w:t>
      </w:r>
      <w:r>
        <w:rPr>
          <w:rFonts w:cs="Segoe UI"/>
          <w:b w:val="0"/>
        </w:rPr>
        <w:t xml:space="preserve">des Flottengeschäfts </w:t>
      </w:r>
      <w:r w:rsidR="00A06DE6">
        <w:rPr>
          <w:rFonts w:cs="Segoe UI"/>
          <w:b w:val="0"/>
        </w:rPr>
        <w:t>in einem eigenständigen Bereich</w:t>
      </w:r>
      <w:bookmarkStart w:id="0" w:name="_GoBack"/>
      <w:bookmarkEnd w:id="0"/>
      <w:r>
        <w:rPr>
          <w:rFonts w:cs="Segoe UI"/>
          <w:b w:val="0"/>
        </w:rPr>
        <w:t xml:space="preserve"> wichtig und richtig“, erklärt Vergölst-Geschäftsführer Lars Fahrenbach. „Wir streben in jeder Kundenbeziehung nach Vertrauen und Langfristigkeit – vom Endkunden über Kleinflotten bis hin zu großen Pkw- und Lkw-Fuhrparks. Das können wir nur schaffen, wenn wir auf die Bedürfnisse unserer Kunden eingehen, individuellen Service und zeitgemäße digitale Schnittstellen und Anlaufpunkte bieten.</w:t>
      </w:r>
      <w:r w:rsidR="005D1BC2">
        <w:rPr>
          <w:rFonts w:cs="Segoe UI"/>
          <w:b w:val="0"/>
        </w:rPr>
        <w:t>“</w:t>
      </w:r>
    </w:p>
    <w:p w14:paraId="2770627F" w14:textId="77777777" w:rsidR="00553718" w:rsidRDefault="00553718" w:rsidP="00472402">
      <w:pPr>
        <w:pStyle w:val="Introtext"/>
        <w:rPr>
          <w:rFonts w:cs="Segoe UI"/>
          <w:b w:val="0"/>
        </w:rPr>
      </w:pPr>
    </w:p>
    <w:p w14:paraId="700CC8BA" w14:textId="664C49A6" w:rsidR="004F299C" w:rsidRDefault="00553718" w:rsidP="004F299C">
      <w:pPr>
        <w:pStyle w:val="Introtext"/>
        <w:rPr>
          <w:rFonts w:cs="Segoe UI"/>
          <w:b w:val="0"/>
        </w:rPr>
      </w:pPr>
      <w:r>
        <w:rPr>
          <w:rFonts w:cs="Segoe UI"/>
          <w:b w:val="0"/>
        </w:rPr>
        <w:t xml:space="preserve">„Wir </w:t>
      </w:r>
      <w:r w:rsidR="00E81D67">
        <w:rPr>
          <w:rFonts w:cs="Segoe UI"/>
          <w:b w:val="0"/>
        </w:rPr>
        <w:t xml:space="preserve">wollen </w:t>
      </w:r>
      <w:r>
        <w:rPr>
          <w:rFonts w:cs="Segoe UI"/>
          <w:b w:val="0"/>
        </w:rPr>
        <w:t xml:space="preserve">unseren geschäftlichen Kunden künftig einen noch </w:t>
      </w:r>
      <w:r w:rsidRPr="00B24129">
        <w:rPr>
          <w:rFonts w:cs="Segoe UI"/>
          <w:b w:val="0"/>
        </w:rPr>
        <w:t>individuelleren und maßgeschneider</w:t>
      </w:r>
      <w:r w:rsidR="00B44482">
        <w:rPr>
          <w:rFonts w:cs="Segoe UI"/>
          <w:b w:val="0"/>
        </w:rPr>
        <w:t>t</w:t>
      </w:r>
      <w:r w:rsidRPr="00B24129">
        <w:rPr>
          <w:rFonts w:cs="Segoe UI"/>
          <w:b w:val="0"/>
        </w:rPr>
        <w:t>en Service bieten</w:t>
      </w:r>
      <w:r>
        <w:rPr>
          <w:rFonts w:cs="Segoe UI"/>
          <w:b w:val="0"/>
        </w:rPr>
        <w:t>“, erklärt Becker</w:t>
      </w:r>
      <w:r w:rsidR="00E81D67">
        <w:rPr>
          <w:rFonts w:cs="Segoe UI"/>
          <w:b w:val="0"/>
        </w:rPr>
        <w:t>.</w:t>
      </w:r>
      <w:r>
        <w:rPr>
          <w:rFonts w:cs="Segoe UI"/>
          <w:b w:val="0"/>
        </w:rPr>
        <w:t xml:space="preserve"> „</w:t>
      </w:r>
      <w:r w:rsidR="004F299C">
        <w:rPr>
          <w:rFonts w:cs="Segoe UI"/>
          <w:b w:val="0"/>
        </w:rPr>
        <w:t xml:space="preserve">Vor einiger Zeit haben wir </w:t>
      </w:r>
      <w:r w:rsidR="007F46CB">
        <w:rPr>
          <w:rFonts w:cs="Segoe UI"/>
          <w:b w:val="0"/>
        </w:rPr>
        <w:t>damit begonnen, unser Flottennetzwerk FleetPartner weiterzuentwickeln</w:t>
      </w:r>
      <w:r w:rsidR="004F299C">
        <w:rPr>
          <w:rFonts w:cs="Segoe UI"/>
          <w:b w:val="0"/>
        </w:rPr>
        <w:t>. Hier wollen wir vor allem unser digitales Serviceportfolio, das wir Kunden und Interessierten online zur Verfügung stellen</w:t>
      </w:r>
      <w:r w:rsidR="00E81D67">
        <w:rPr>
          <w:rFonts w:cs="Segoe UI"/>
          <w:b w:val="0"/>
        </w:rPr>
        <w:t>,</w:t>
      </w:r>
      <w:r w:rsidR="004F299C">
        <w:rPr>
          <w:rFonts w:cs="Segoe UI"/>
          <w:b w:val="0"/>
        </w:rPr>
        <w:t xml:space="preserve"> nicht nur erweitern, sondern zukunftsfähig aufbauen. Auch der Bereich Autoservice für Pkw-Flotten rückt mehr und mehr in den Fokus – sowohl für Neu- als auch für Bestandskunden.“ </w:t>
      </w:r>
    </w:p>
    <w:p w14:paraId="22BBF4BB" w14:textId="1FA86667" w:rsidR="005D1BC2" w:rsidRDefault="005D1BC2" w:rsidP="004F299C">
      <w:pPr>
        <w:pStyle w:val="Introtext"/>
        <w:rPr>
          <w:rFonts w:cs="Segoe UI"/>
          <w:b w:val="0"/>
        </w:rPr>
      </w:pPr>
    </w:p>
    <w:p w14:paraId="1A6D474D" w14:textId="17B25D45" w:rsidR="005D1BC2" w:rsidRDefault="005D1BC2" w:rsidP="004F299C">
      <w:pPr>
        <w:pStyle w:val="Introtext"/>
        <w:rPr>
          <w:rFonts w:cs="Segoe UI"/>
          <w:b w:val="0"/>
        </w:rPr>
      </w:pPr>
      <w:r>
        <w:rPr>
          <w:rFonts w:cs="Segoe UI"/>
          <w:b w:val="0"/>
        </w:rPr>
        <w:t>„Mit Sebastian Becker haben wir einen Vordenker für die Leitung des Bereichs gewinnen können. Ich bin mir sicher, dass wir in den kommenden Wochen und Monaten viele Veränderungen sehen, die auch unseren Kunden einen deutlichen Mehrwert bieten“,</w:t>
      </w:r>
      <w:r w:rsidR="00A06DE6">
        <w:rPr>
          <w:rFonts w:cs="Segoe UI"/>
          <w:b w:val="0"/>
        </w:rPr>
        <w:t xml:space="preserve"> </w:t>
      </w:r>
      <w:r w:rsidR="00E81D67">
        <w:rPr>
          <w:rFonts w:cs="Segoe UI"/>
          <w:b w:val="0"/>
        </w:rPr>
        <w:t>erklärt</w:t>
      </w:r>
      <w:r>
        <w:rPr>
          <w:rFonts w:cs="Segoe UI"/>
          <w:b w:val="0"/>
        </w:rPr>
        <w:t xml:space="preserve"> Fahrenbach.</w:t>
      </w:r>
    </w:p>
    <w:p w14:paraId="44739F66" w14:textId="053CCFFF" w:rsidR="007F46CB" w:rsidRDefault="007F46CB" w:rsidP="00553718">
      <w:pPr>
        <w:pStyle w:val="Introtext"/>
        <w:rPr>
          <w:rFonts w:cs="Segoe UI"/>
          <w:b w:val="0"/>
        </w:rPr>
      </w:pPr>
    </w:p>
    <w:p w14:paraId="09041B05" w14:textId="7D8D36D3" w:rsidR="003379A5" w:rsidRDefault="003379A5" w:rsidP="00553718">
      <w:pPr>
        <w:pStyle w:val="Introtext"/>
        <w:rPr>
          <w:rFonts w:cs="Segoe UI"/>
          <w:b w:val="0"/>
        </w:rPr>
      </w:pPr>
    </w:p>
    <w:p w14:paraId="2D7D3CB5" w14:textId="388EAF91" w:rsidR="003379A5" w:rsidRDefault="003379A5" w:rsidP="00553718">
      <w:pPr>
        <w:pStyle w:val="Introtext"/>
        <w:rPr>
          <w:rFonts w:cs="Segoe UI"/>
          <w:b w:val="0"/>
        </w:rPr>
      </w:pPr>
    </w:p>
    <w:p w14:paraId="2DF9BBF5" w14:textId="60AC714E" w:rsidR="003379A5" w:rsidRDefault="003379A5" w:rsidP="00553718">
      <w:pPr>
        <w:pStyle w:val="Introtext"/>
        <w:rPr>
          <w:rFonts w:cs="Segoe UI"/>
          <w:b w:val="0"/>
        </w:rPr>
      </w:pPr>
    </w:p>
    <w:p w14:paraId="5283AC3B" w14:textId="207326AE" w:rsidR="003379A5" w:rsidRDefault="003379A5" w:rsidP="00553718">
      <w:pPr>
        <w:pStyle w:val="Introtext"/>
        <w:rPr>
          <w:rFonts w:cs="Segoe UI"/>
          <w:b w:val="0"/>
        </w:rPr>
      </w:pPr>
    </w:p>
    <w:p w14:paraId="6A423C32" w14:textId="77777777" w:rsidR="003379A5" w:rsidRDefault="003379A5" w:rsidP="00553718">
      <w:pPr>
        <w:pStyle w:val="Introtext"/>
        <w:rPr>
          <w:rFonts w:cs="Segoe UI"/>
          <w:b w:val="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946E9" w:rsidRPr="003F5078" w14:paraId="0BF008C3" w14:textId="77777777" w:rsidTr="00A946E9">
        <w:tc>
          <w:tcPr>
            <w:tcW w:w="4672" w:type="dxa"/>
          </w:tcPr>
          <w:p w14:paraId="2C7B1B38" w14:textId="158FC779" w:rsidR="00A946E9" w:rsidRPr="003F5078" w:rsidRDefault="005249C8" w:rsidP="00D51561">
            <w:pPr>
              <w:rPr>
                <w:rFonts w:cs="Segoe UI"/>
                <w:b/>
              </w:rPr>
            </w:pPr>
            <w:r>
              <w:rPr>
                <w:rFonts w:cs="Segoe UI"/>
                <w:b/>
              </w:rPr>
              <w:t>K</w:t>
            </w:r>
            <w:r w:rsidR="00A946E9" w:rsidRPr="003F5078">
              <w:rPr>
                <w:rFonts w:cs="Segoe UI"/>
                <w:b/>
              </w:rPr>
              <w:t>ontakt für Journalisten</w:t>
            </w:r>
          </w:p>
        </w:tc>
        <w:tc>
          <w:tcPr>
            <w:tcW w:w="4672" w:type="dxa"/>
          </w:tcPr>
          <w:p w14:paraId="09D0022C" w14:textId="77777777" w:rsidR="00A946E9" w:rsidRPr="003F5078" w:rsidRDefault="00A946E9" w:rsidP="00D51561">
            <w:pPr>
              <w:rPr>
                <w:rFonts w:cs="Segoe UI"/>
              </w:rPr>
            </w:pPr>
          </w:p>
        </w:tc>
      </w:tr>
      <w:tr w:rsidR="00A946E9" w:rsidRPr="003F5078" w14:paraId="2F814FD4" w14:textId="77777777" w:rsidTr="00A946E9">
        <w:tc>
          <w:tcPr>
            <w:tcW w:w="4672" w:type="dxa"/>
          </w:tcPr>
          <w:p w14:paraId="128CCBDA" w14:textId="77777777" w:rsidR="00A946E9" w:rsidRPr="003F5078" w:rsidRDefault="00600517" w:rsidP="00A946E9">
            <w:pPr>
              <w:pStyle w:val="Standard-Linksbndig"/>
              <w:rPr>
                <w:rFonts w:cs="Segoe UI"/>
              </w:rPr>
            </w:pPr>
            <w:r w:rsidRPr="003F5078">
              <w:rPr>
                <w:rFonts w:cs="Segoe UI"/>
              </w:rPr>
              <w:t>Marcel Schasse</w:t>
            </w:r>
            <w:r w:rsidR="00A946E9" w:rsidRPr="003F5078">
              <w:rPr>
                <w:rFonts w:cs="Segoe UI"/>
              </w:rPr>
              <w:br/>
            </w:r>
            <w:r w:rsidR="009C69AF">
              <w:rPr>
                <w:rFonts w:cs="Segoe UI"/>
              </w:rPr>
              <w:t>Manager Content &amp; Kommunikation</w:t>
            </w:r>
          </w:p>
        </w:tc>
        <w:tc>
          <w:tcPr>
            <w:tcW w:w="4672" w:type="dxa"/>
          </w:tcPr>
          <w:p w14:paraId="3E7527B6" w14:textId="07CC87C2" w:rsidR="00A946E9" w:rsidRPr="003F5078" w:rsidRDefault="00B45318" w:rsidP="00A946E9">
            <w:pPr>
              <w:tabs>
                <w:tab w:val="left" w:pos="886"/>
              </w:tabs>
              <w:jc w:val="left"/>
              <w:rPr>
                <w:rFonts w:cs="Segoe UI"/>
                <w:lang w:val="nb-NO"/>
              </w:rPr>
            </w:pPr>
            <w:r w:rsidRPr="003F5078">
              <w:rPr>
                <w:rFonts w:cs="Segoe UI"/>
                <w:lang w:val="nb-NO"/>
              </w:rPr>
              <w:t>Telefon:</w:t>
            </w:r>
            <w:r w:rsidRPr="003F5078">
              <w:rPr>
                <w:rFonts w:cs="Segoe UI"/>
                <w:lang w:val="nb-NO"/>
              </w:rPr>
              <w:tab/>
              <w:t xml:space="preserve">+49 </w:t>
            </w:r>
            <w:r w:rsidR="001926F2">
              <w:rPr>
                <w:rFonts w:cs="Segoe UI"/>
                <w:lang w:val="nb-NO"/>
              </w:rPr>
              <w:t>151 1887 2552</w:t>
            </w:r>
            <w:r w:rsidR="00A946E9" w:rsidRPr="003F5078">
              <w:rPr>
                <w:rFonts w:cs="Segoe UI"/>
                <w:lang w:val="nb-NO"/>
              </w:rPr>
              <w:br/>
              <w:t>eMail:</w:t>
            </w:r>
            <w:r w:rsidR="00A946E9" w:rsidRPr="003F5078">
              <w:rPr>
                <w:rFonts w:cs="Segoe UI"/>
                <w:lang w:val="nb-NO"/>
              </w:rPr>
              <w:tab/>
            </w:r>
            <w:hyperlink r:id="rId8" w:history="1">
              <w:r w:rsidRPr="003F5078">
                <w:rPr>
                  <w:rStyle w:val="Hyperlink"/>
                  <w:rFonts w:cs="Segoe UI"/>
                  <w:lang w:val="nb-NO"/>
                </w:rPr>
                <w:t>marcel.schasse@vergoelst.de</w:t>
              </w:r>
            </w:hyperlink>
            <w:r w:rsidR="00A946E9" w:rsidRPr="003F5078">
              <w:rPr>
                <w:rFonts w:cs="Segoe UI"/>
                <w:lang w:val="nb-NO"/>
              </w:rPr>
              <w:br/>
              <w:t>www.vergoelst.de</w:t>
            </w:r>
          </w:p>
        </w:tc>
      </w:tr>
      <w:tr w:rsidR="00A946E9" w:rsidRPr="003F5078" w14:paraId="60927790" w14:textId="77777777" w:rsidTr="00A946E9">
        <w:tc>
          <w:tcPr>
            <w:tcW w:w="4672" w:type="dxa"/>
          </w:tcPr>
          <w:p w14:paraId="0EE04246" w14:textId="77777777" w:rsidR="00A946E9" w:rsidRPr="003F5078" w:rsidRDefault="00A946E9" w:rsidP="00A946E9">
            <w:pPr>
              <w:jc w:val="left"/>
              <w:rPr>
                <w:rFonts w:cs="Segoe UI"/>
              </w:rPr>
            </w:pPr>
            <w:r w:rsidRPr="003F5078">
              <w:rPr>
                <w:rFonts w:cs="Segoe UI"/>
              </w:rPr>
              <w:t>Vergölst GmbH</w:t>
            </w:r>
            <w:r w:rsidRPr="003F5078">
              <w:rPr>
                <w:rFonts w:cs="Segoe UI"/>
              </w:rPr>
              <w:br/>
              <w:t>Büttnerstraße 25</w:t>
            </w:r>
            <w:r w:rsidRPr="003F5078">
              <w:rPr>
                <w:rFonts w:cs="Segoe UI"/>
              </w:rPr>
              <w:br/>
              <w:t>30165 Hannover</w:t>
            </w:r>
          </w:p>
        </w:tc>
        <w:tc>
          <w:tcPr>
            <w:tcW w:w="4672" w:type="dxa"/>
          </w:tcPr>
          <w:p w14:paraId="4C5B2B21" w14:textId="77777777" w:rsidR="00A946E9" w:rsidRPr="003F5078" w:rsidRDefault="00A946E9" w:rsidP="00A946E9">
            <w:pPr>
              <w:jc w:val="left"/>
              <w:rPr>
                <w:rFonts w:cs="Segoe UI"/>
              </w:rPr>
            </w:pPr>
          </w:p>
        </w:tc>
      </w:tr>
    </w:tbl>
    <w:p w14:paraId="6E01C2B3" w14:textId="77777777" w:rsidR="00A946E9" w:rsidRPr="003F5078" w:rsidRDefault="00A946E9" w:rsidP="00D51561">
      <w:pPr>
        <w:rPr>
          <w:rFonts w:cs="Segoe UI"/>
        </w:rPr>
      </w:pPr>
    </w:p>
    <w:p w14:paraId="6C2AB660" w14:textId="77777777" w:rsidR="00B45318" w:rsidRPr="003F5078" w:rsidRDefault="00A946E9" w:rsidP="00A946E9">
      <w:pPr>
        <w:rPr>
          <w:rFonts w:cs="Segoe UI"/>
        </w:rPr>
      </w:pPr>
      <w:r w:rsidRPr="003F5078">
        <w:rPr>
          <w:rFonts w:cs="Segoe UI"/>
          <w:b/>
        </w:rPr>
        <w:lastRenderedPageBreak/>
        <w:t>Links</w:t>
      </w:r>
      <w:r w:rsidRPr="003F5078">
        <w:rPr>
          <w:rFonts w:cs="Segoe UI"/>
        </w:rPr>
        <w:br/>
        <w:t xml:space="preserve">Pressetexte und Fotos zum Download finden Sie unter </w:t>
      </w:r>
    </w:p>
    <w:p w14:paraId="3DA36342" w14:textId="77777777" w:rsidR="00A946E9" w:rsidRPr="003F5078" w:rsidRDefault="009C4566" w:rsidP="00A946E9">
      <w:pPr>
        <w:rPr>
          <w:rFonts w:cs="Segoe UI"/>
        </w:rPr>
      </w:pPr>
      <w:hyperlink r:id="rId9" w:history="1">
        <w:r w:rsidR="008D302A" w:rsidRPr="006A7577">
          <w:rPr>
            <w:rStyle w:val="Hyperlink"/>
            <w:rFonts w:cs="Segoe UI"/>
          </w:rPr>
          <w:t>http://www.vergoelst.de/presse.html</w:t>
        </w:r>
      </w:hyperlink>
      <w:r w:rsidR="008D302A">
        <w:rPr>
          <w:rFonts w:cs="Segoe UI"/>
        </w:rPr>
        <w:t xml:space="preserve"> </w:t>
      </w:r>
    </w:p>
    <w:p w14:paraId="4023A17C" w14:textId="5B471E2E" w:rsidR="00E06B64" w:rsidRPr="003F5078" w:rsidRDefault="009C4566" w:rsidP="00A946E9">
      <w:pPr>
        <w:rPr>
          <w:rFonts w:cs="Segoe UI"/>
        </w:rPr>
      </w:pPr>
      <w:hyperlink r:id="rId10" w:history="1">
        <w:r w:rsidR="001926F2" w:rsidRPr="005D32D7">
          <w:rPr>
            <w:rStyle w:val="Hyperlink"/>
            <w:rFonts w:cs="Segoe UI"/>
          </w:rPr>
          <w:t>https://www.instagram.com/vergoelst</w:t>
        </w:r>
      </w:hyperlink>
      <w:r w:rsidR="001926F2">
        <w:rPr>
          <w:rFonts w:cs="Segoe UI"/>
        </w:rPr>
        <w:t xml:space="preserve"> </w:t>
      </w:r>
    </w:p>
    <w:p w14:paraId="31F6E8F7" w14:textId="77777777" w:rsidR="00CE287E" w:rsidRPr="003F5078" w:rsidRDefault="009C4566" w:rsidP="00A946E9">
      <w:pPr>
        <w:rPr>
          <w:rFonts w:cs="Segoe UI"/>
        </w:rPr>
      </w:pPr>
      <w:hyperlink r:id="rId11" w:history="1">
        <w:r w:rsidR="00CE287E" w:rsidRPr="003F5078">
          <w:rPr>
            <w:rStyle w:val="Hyperlink"/>
            <w:rFonts w:cs="Segoe UI"/>
          </w:rPr>
          <w:t>https://www.youtube.com/user/VergoelstReifen</w:t>
        </w:r>
      </w:hyperlink>
    </w:p>
    <w:p w14:paraId="25DE5208" w14:textId="77777777" w:rsidR="003379A5" w:rsidRDefault="003379A5" w:rsidP="00A946E9">
      <w:pPr>
        <w:rPr>
          <w:rFonts w:cs="Segoe UI"/>
          <w:sz w:val="16"/>
          <w:szCs w:val="16"/>
        </w:rPr>
      </w:pPr>
    </w:p>
    <w:p w14:paraId="7D7D375D" w14:textId="17D3728D" w:rsidR="00A946E9" w:rsidRPr="003F5078" w:rsidRDefault="00BD702E" w:rsidP="00A946E9">
      <w:pPr>
        <w:rPr>
          <w:rFonts w:cs="Segoe UI"/>
          <w:sz w:val="16"/>
          <w:szCs w:val="16"/>
        </w:rPr>
      </w:pPr>
      <w:r w:rsidRPr="003F5078">
        <w:rPr>
          <w:rFonts w:cs="Segoe UI"/>
          <w:sz w:val="16"/>
          <w:szCs w:val="16"/>
        </w:rPr>
        <w:t>Mit einem Netz</w:t>
      </w:r>
      <w:r w:rsidR="008068EF" w:rsidRPr="003F5078">
        <w:rPr>
          <w:rFonts w:cs="Segoe UI"/>
          <w:sz w:val="16"/>
          <w:szCs w:val="16"/>
        </w:rPr>
        <w:t xml:space="preserve">werk von über 450 Standorten sichert </w:t>
      </w:r>
      <w:r w:rsidR="00E06B64" w:rsidRPr="003F5078">
        <w:rPr>
          <w:rFonts w:cs="Segoe UI"/>
          <w:sz w:val="16"/>
          <w:szCs w:val="16"/>
        </w:rPr>
        <w:t>Vergölst</w:t>
      </w:r>
      <w:r w:rsidR="008068EF" w:rsidRPr="003F5078">
        <w:rPr>
          <w:rFonts w:cs="Segoe UI"/>
          <w:sz w:val="16"/>
          <w:szCs w:val="16"/>
        </w:rPr>
        <w:t xml:space="preserve"> bundesweit die Mobilität der Kunden. 1926 in Aachen gegründet ist der Spezialist für Reifen und Autoservice stetig gewachsen. Seit 1974 ist Vergölst Teil des Continental Konzerns und hat seine Zentral</w:t>
      </w:r>
      <w:r w:rsidR="000A21F0" w:rsidRPr="003F5078">
        <w:rPr>
          <w:rFonts w:cs="Segoe UI"/>
          <w:sz w:val="16"/>
          <w:szCs w:val="16"/>
        </w:rPr>
        <w:t>e</w:t>
      </w:r>
      <w:r w:rsidR="008068EF" w:rsidRPr="003F5078">
        <w:rPr>
          <w:rFonts w:cs="Segoe UI"/>
          <w:sz w:val="16"/>
          <w:szCs w:val="16"/>
        </w:rPr>
        <w:t xml:space="preserve"> mittlerweile nach Hannover verlagert. Heute erwirtschaften rund </w:t>
      </w:r>
      <w:r w:rsidR="0001728F">
        <w:rPr>
          <w:rFonts w:cs="Segoe UI"/>
          <w:sz w:val="16"/>
          <w:szCs w:val="16"/>
        </w:rPr>
        <w:t>1</w:t>
      </w:r>
      <w:r w:rsidR="008068EF" w:rsidRPr="003F5078">
        <w:rPr>
          <w:rFonts w:cs="Segoe UI"/>
          <w:sz w:val="16"/>
          <w:szCs w:val="16"/>
        </w:rPr>
        <w:t>.</w:t>
      </w:r>
      <w:r w:rsidR="0001728F">
        <w:rPr>
          <w:rFonts w:cs="Segoe UI"/>
          <w:sz w:val="16"/>
          <w:szCs w:val="16"/>
        </w:rPr>
        <w:t>900</w:t>
      </w:r>
      <w:r w:rsidR="008068EF" w:rsidRPr="003F5078">
        <w:rPr>
          <w:rFonts w:cs="Segoe UI"/>
          <w:sz w:val="16"/>
          <w:szCs w:val="16"/>
        </w:rPr>
        <w:t xml:space="preserve"> Mitarbeiter in ganz Deutschland einen jährlichen Umsatz von etwa 330 Millionen Euro. </w:t>
      </w:r>
    </w:p>
    <w:sectPr w:rsidR="00A946E9" w:rsidRPr="003F5078" w:rsidSect="00A946E9">
      <w:headerReference w:type="default" r:id="rId12"/>
      <w:footerReference w:type="default" r:id="rId13"/>
      <w:pgSz w:w="11906" w:h="16838"/>
      <w:pgMar w:top="2835" w:right="1418"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E7015" w14:textId="77777777" w:rsidR="009C4566" w:rsidRDefault="009C4566" w:rsidP="00E5507C">
      <w:pPr>
        <w:spacing w:after="0" w:line="240" w:lineRule="auto"/>
      </w:pPr>
      <w:r>
        <w:separator/>
      </w:r>
    </w:p>
  </w:endnote>
  <w:endnote w:type="continuationSeparator" w:id="0">
    <w:p w14:paraId="4D68D670" w14:textId="77777777" w:rsidR="009C4566" w:rsidRDefault="009C4566" w:rsidP="00E5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99661" w14:textId="7FD22C6B" w:rsidR="00182237" w:rsidRPr="004621DF" w:rsidRDefault="00182237" w:rsidP="004621DF">
    <w:pPr>
      <w:pStyle w:val="Fuzeile"/>
    </w:pPr>
    <w:r>
      <w:rPr>
        <w:b/>
        <w:noProof/>
        <w:lang w:eastAsia="de-DE"/>
      </w:rPr>
      <mc:AlternateContent>
        <mc:Choice Requires="wps">
          <w:drawing>
            <wp:anchor distT="4294967295" distB="4294967295" distL="114300" distR="114300" simplePos="0" relativeHeight="251661312" behindDoc="0" locked="0" layoutInCell="1" allowOverlap="1" wp14:anchorId="4F6A2730" wp14:editId="366E4A22">
              <wp:simplePos x="0" y="0"/>
              <wp:positionH relativeFrom="column">
                <wp:posOffset>-5715</wp:posOffset>
              </wp:positionH>
              <wp:positionV relativeFrom="paragraph">
                <wp:posOffset>-98426</wp:posOffset>
              </wp:positionV>
              <wp:extent cx="5939790"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42ABBD" id="Gerader Verbinde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7.75pt" to="467.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" strokecolor="black [3213]" strokeweight=".5pt">
              <v:stroke joinstyle="miter"/>
              <o:lock v:ext="edit" shapetype="f"/>
            </v:line>
          </w:pict>
        </mc:Fallback>
      </mc:AlternateContent>
    </w:r>
    <w:r>
      <w:rPr>
        <w:b/>
      </w:rPr>
      <w:t>Ihr Kontakt</w:t>
    </w:r>
    <w:sdt>
      <w:sdtPr>
        <w:rPr>
          <w:rStyle w:val="FuzeileZchn"/>
        </w:rPr>
        <w:id w:val="98381352"/>
        <w:docPartObj>
          <w:docPartGallery w:val="Page Numbers (Top of Page)"/>
          <w:docPartUnique/>
        </w:docPartObj>
      </w:sdtPr>
      <w:sdtEndPr>
        <w:rPr>
          <w:rStyle w:val="FuzeileZchn"/>
        </w:rPr>
      </w:sdtEndPr>
      <w:sdtContent>
        <w:r w:rsidRPr="004621DF">
          <w:rPr>
            <w:rStyle w:val="FuzeileZchn"/>
          </w:rPr>
          <w:tab/>
          <w:t xml:space="preserve">Seite </w:t>
        </w:r>
        <w:r w:rsidRPr="004621DF">
          <w:rPr>
            <w:rStyle w:val="FuzeileZchn"/>
          </w:rPr>
          <w:fldChar w:fldCharType="begin"/>
        </w:r>
        <w:r w:rsidRPr="004621DF">
          <w:rPr>
            <w:rStyle w:val="FuzeileZchn"/>
          </w:rPr>
          <w:instrText>PAGE</w:instrText>
        </w:r>
        <w:r w:rsidRPr="004621DF">
          <w:rPr>
            <w:rStyle w:val="FuzeileZchn"/>
          </w:rPr>
          <w:fldChar w:fldCharType="separate"/>
        </w:r>
        <w:r w:rsidR="00EA3D8A">
          <w:rPr>
            <w:rStyle w:val="FuzeileZchn"/>
            <w:noProof/>
          </w:rPr>
          <w:t>2</w:t>
        </w:r>
        <w:r w:rsidRPr="004621DF">
          <w:rPr>
            <w:rStyle w:val="FuzeileZchn"/>
          </w:rPr>
          <w:fldChar w:fldCharType="end"/>
        </w:r>
        <w:r w:rsidRPr="004621DF">
          <w:rPr>
            <w:rStyle w:val="FuzeileZchn"/>
          </w:rPr>
          <w:t xml:space="preserve"> von </w:t>
        </w:r>
        <w:r w:rsidRPr="004621DF">
          <w:rPr>
            <w:rStyle w:val="FuzeileZchn"/>
          </w:rPr>
          <w:fldChar w:fldCharType="begin"/>
        </w:r>
        <w:r w:rsidRPr="004621DF">
          <w:rPr>
            <w:rStyle w:val="FuzeileZchn"/>
          </w:rPr>
          <w:instrText>NUMPAGES</w:instrText>
        </w:r>
        <w:r w:rsidRPr="004621DF">
          <w:rPr>
            <w:rStyle w:val="FuzeileZchn"/>
          </w:rPr>
          <w:fldChar w:fldCharType="separate"/>
        </w:r>
        <w:r w:rsidR="00EA3D8A">
          <w:rPr>
            <w:rStyle w:val="FuzeileZchn"/>
            <w:noProof/>
          </w:rPr>
          <w:t>2</w:t>
        </w:r>
        <w:r w:rsidRPr="004621DF">
          <w:rPr>
            <w:rStyle w:val="FuzeileZchn"/>
          </w:rPr>
          <w:fldChar w:fldCharType="end"/>
        </w:r>
      </w:sdtContent>
    </w:sdt>
    <w:r w:rsidRPr="004621DF">
      <w:rPr>
        <w:rStyle w:val="FuzeileZchn"/>
      </w:rPr>
      <w:br/>
    </w:r>
    <w:r w:rsidR="004F72BB" w:rsidRPr="004F72BB">
      <w:rPr>
        <w:rStyle w:val="FuzeileZchn"/>
      </w:rPr>
      <w:t>Marcel Schasse</w:t>
    </w:r>
    <w:r w:rsidRPr="004F72BB">
      <w:rPr>
        <w:rStyle w:val="FuzeileZchn"/>
      </w:rPr>
      <w:br/>
      <w:t xml:space="preserve">Tel. +49 </w:t>
    </w:r>
    <w:r w:rsidR="007F46CB">
      <w:rPr>
        <w:rStyle w:val="FuzeileZchn"/>
      </w:rPr>
      <w:t>151</w:t>
    </w:r>
    <w:r w:rsidRPr="004F72BB">
      <w:rPr>
        <w:rStyle w:val="FuzeileZchn"/>
      </w:rPr>
      <w:t xml:space="preserve"> </w:t>
    </w:r>
    <w:r w:rsidR="007F46CB">
      <w:rPr>
        <w:rStyle w:val="FuzeileZchn"/>
      </w:rPr>
      <w:t>1887 2552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70930" w14:textId="77777777" w:rsidR="009C4566" w:rsidRDefault="009C4566" w:rsidP="00E5507C">
      <w:pPr>
        <w:spacing w:after="0" w:line="240" w:lineRule="auto"/>
      </w:pPr>
      <w:r>
        <w:separator/>
      </w:r>
    </w:p>
  </w:footnote>
  <w:footnote w:type="continuationSeparator" w:id="0">
    <w:p w14:paraId="37C7E5BE" w14:textId="77777777" w:rsidR="009C4566" w:rsidRDefault="009C4566" w:rsidP="00E55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0D12C" w14:textId="77777777" w:rsidR="00182237" w:rsidRDefault="00182237">
    <w:pPr>
      <w:pStyle w:val="Kopfzeile"/>
    </w:pPr>
    <w:r>
      <w:rPr>
        <w:noProof/>
        <w:lang w:eastAsia="de-DE"/>
      </w:rPr>
      <mc:AlternateContent>
        <mc:Choice Requires="wps">
          <w:drawing>
            <wp:anchor distT="45720" distB="45720" distL="114300" distR="114300" simplePos="0" relativeHeight="251659264" behindDoc="0" locked="0" layoutInCell="1" allowOverlap="1" wp14:anchorId="0EED6A1B" wp14:editId="450C403C">
              <wp:simplePos x="0" y="0"/>
              <wp:positionH relativeFrom="margin">
                <wp:align>right</wp:align>
              </wp:positionH>
              <wp:positionV relativeFrom="paragraph">
                <wp:posOffset>254635</wp:posOffset>
              </wp:positionV>
              <wp:extent cx="2808605" cy="61150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611505"/>
                      </a:xfrm>
                      <a:prstGeom prst="rect">
                        <a:avLst/>
                      </a:prstGeom>
                      <a:noFill/>
                      <a:ln w="9525">
                        <a:noFill/>
                        <a:miter lim="800000"/>
                        <a:headEnd/>
                        <a:tailEnd/>
                      </a:ln>
                    </wps:spPr>
                    <wps:txbx>
                      <w:txbxContent>
                        <w:p w14:paraId="401ED132" w14:textId="77777777" w:rsidR="00182237" w:rsidRPr="00175810" w:rsidRDefault="00182237" w:rsidP="003A77FC">
                          <w:pPr>
                            <w:pStyle w:val="berschrift1"/>
                            <w:jc w:val="right"/>
                          </w:pPr>
                          <w:r>
                            <w:t>Pressem</w:t>
                          </w:r>
                          <w:r w:rsidRPr="00175810">
                            <w:t>itteilung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D6A1B" id="_x0000_t202" coordsize="21600,21600" o:spt="202" path="m,l,21600r21600,l21600,xe">
              <v:stroke joinstyle="miter"/>
              <v:path gradientshapeok="t" o:connecttype="rect"/>
            </v:shapetype>
            <v:shape id="Textfeld 2" o:spid="_x0000_s1026" type="#_x0000_t202" style="position:absolute;left:0;text-align:left;margin-left:169.95pt;margin-top:20.05pt;width:221.15pt;height:48.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" filled="f" stroked="f">
              <v:textbox inset="0,0,0,0">
                <w:txbxContent>
                  <w:p w14:paraId="401ED132" w14:textId="77777777" w:rsidR="00182237" w:rsidRPr="00175810" w:rsidRDefault="00182237" w:rsidP="003A77FC">
                    <w:pPr>
                      <w:pStyle w:val="berschrift1"/>
                      <w:jc w:val="right"/>
                    </w:pPr>
                    <w:r>
                      <w:t>Pressem</w:t>
                    </w:r>
                    <w:r w:rsidRPr="00175810">
                      <w:t>itteilung</w:t>
                    </w:r>
                  </w:p>
                </w:txbxContent>
              </v:textbox>
              <w10:wrap type="square" anchorx="margin"/>
            </v:shape>
          </w:pict>
        </mc:Fallback>
      </mc:AlternateContent>
    </w:r>
    <w:r>
      <w:rPr>
        <w:noProof/>
        <w:lang w:eastAsia="de-DE"/>
      </w:rPr>
      <w:drawing>
        <wp:anchor distT="0" distB="0" distL="114300" distR="114300" simplePos="0" relativeHeight="251660288" behindDoc="0" locked="0" layoutInCell="1" allowOverlap="1" wp14:anchorId="02092102" wp14:editId="3343E9B9">
          <wp:simplePos x="0" y="0"/>
          <wp:positionH relativeFrom="margin">
            <wp:align>left</wp:align>
          </wp:positionH>
          <wp:positionV relativeFrom="topMargin">
            <wp:posOffset>540385</wp:posOffset>
          </wp:positionV>
          <wp:extent cx="2160000" cy="532800"/>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goelst-Logo09_RGB_S_ohne.emf"/>
                  <pic:cNvPicPr/>
                </pic:nvPicPr>
                <pic:blipFill>
                  <a:blip r:embed="rId1">
                    <a:extLst>
                      <a:ext uri="{28A0092B-C50C-407E-A947-70E740481C1C}">
                        <a14:useLocalDpi xmlns:a14="http://schemas.microsoft.com/office/drawing/2010/main" val="0"/>
                      </a:ext>
                    </a:extLst>
                  </a:blip>
                  <a:stretch>
                    <a:fillRect/>
                  </a:stretch>
                </pic:blipFill>
                <pic:spPr>
                  <a:xfrm>
                    <a:off x="0" y="0"/>
                    <a:ext cx="2160000" cy="53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21DE4"/>
    <w:multiLevelType w:val="hybridMultilevel"/>
    <w:tmpl w:val="FBDA60F6"/>
    <w:lvl w:ilvl="0" w:tplc="1EBA0A86">
      <w:start w:val="1"/>
      <w:numFmt w:val="bullet"/>
      <w:pStyle w:val="Listenabsatz"/>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74FB0423"/>
    <w:multiLevelType w:val="hybridMultilevel"/>
    <w:tmpl w:val="9440DBA8"/>
    <w:lvl w:ilvl="0" w:tplc="74B0E8CA">
      <w:start w:val="1"/>
      <w:numFmt w:val="bullet"/>
      <w:pStyle w:val="Hauptpunkte"/>
      <w:lvlText w:val="►"/>
      <w:lvlJc w:val="left"/>
      <w:pPr>
        <w:ind w:left="360" w:hanging="360"/>
      </w:pPr>
      <w:rPr>
        <w:rFonts w:ascii="Arial Narrow" w:hAnsi="Arial Narrow"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7C"/>
    <w:rsid w:val="0001728F"/>
    <w:rsid w:val="000309DD"/>
    <w:rsid w:val="000344C0"/>
    <w:rsid w:val="000379D7"/>
    <w:rsid w:val="000405EA"/>
    <w:rsid w:val="00044472"/>
    <w:rsid w:val="00055B69"/>
    <w:rsid w:val="000A0675"/>
    <w:rsid w:val="000A1838"/>
    <w:rsid w:val="000A200D"/>
    <w:rsid w:val="000A21F0"/>
    <w:rsid w:val="000C0207"/>
    <w:rsid w:val="000C668A"/>
    <w:rsid w:val="000D18BE"/>
    <w:rsid w:val="000D5621"/>
    <w:rsid w:val="000D7196"/>
    <w:rsid w:val="000E0E08"/>
    <w:rsid w:val="000E1E07"/>
    <w:rsid w:val="000E7373"/>
    <w:rsid w:val="000F7815"/>
    <w:rsid w:val="00106EEA"/>
    <w:rsid w:val="001108A1"/>
    <w:rsid w:val="00113EDD"/>
    <w:rsid w:val="00121608"/>
    <w:rsid w:val="00131ADF"/>
    <w:rsid w:val="00134EEC"/>
    <w:rsid w:val="00136637"/>
    <w:rsid w:val="0014014A"/>
    <w:rsid w:val="00142B73"/>
    <w:rsid w:val="00143915"/>
    <w:rsid w:val="00144562"/>
    <w:rsid w:val="00151244"/>
    <w:rsid w:val="0015692A"/>
    <w:rsid w:val="00174D7F"/>
    <w:rsid w:val="00175810"/>
    <w:rsid w:val="00182237"/>
    <w:rsid w:val="0018240B"/>
    <w:rsid w:val="0018719A"/>
    <w:rsid w:val="001926F2"/>
    <w:rsid w:val="001930A3"/>
    <w:rsid w:val="001A2076"/>
    <w:rsid w:val="001A75E7"/>
    <w:rsid w:val="001B0A1E"/>
    <w:rsid w:val="001B2C62"/>
    <w:rsid w:val="001C03A2"/>
    <w:rsid w:val="001C2968"/>
    <w:rsid w:val="001C312C"/>
    <w:rsid w:val="001C6FAA"/>
    <w:rsid w:val="001D3C52"/>
    <w:rsid w:val="001F3668"/>
    <w:rsid w:val="001F5E0B"/>
    <w:rsid w:val="0020171B"/>
    <w:rsid w:val="00212973"/>
    <w:rsid w:val="00215919"/>
    <w:rsid w:val="00217F13"/>
    <w:rsid w:val="00222CFA"/>
    <w:rsid w:val="002340E0"/>
    <w:rsid w:val="00234D31"/>
    <w:rsid w:val="00236CD6"/>
    <w:rsid w:val="00245A9C"/>
    <w:rsid w:val="00246B6C"/>
    <w:rsid w:val="00257866"/>
    <w:rsid w:val="002601C3"/>
    <w:rsid w:val="00260E67"/>
    <w:rsid w:val="00262B32"/>
    <w:rsid w:val="00273EA8"/>
    <w:rsid w:val="002765E5"/>
    <w:rsid w:val="002A6793"/>
    <w:rsid w:val="002C0696"/>
    <w:rsid w:val="002D14DF"/>
    <w:rsid w:val="002D3307"/>
    <w:rsid w:val="002D7350"/>
    <w:rsid w:val="002E4076"/>
    <w:rsid w:val="002F716D"/>
    <w:rsid w:val="002F7741"/>
    <w:rsid w:val="003031B2"/>
    <w:rsid w:val="003108D5"/>
    <w:rsid w:val="00313EB4"/>
    <w:rsid w:val="00315EA6"/>
    <w:rsid w:val="00320189"/>
    <w:rsid w:val="00330824"/>
    <w:rsid w:val="00334AC9"/>
    <w:rsid w:val="003379A5"/>
    <w:rsid w:val="00341540"/>
    <w:rsid w:val="00346808"/>
    <w:rsid w:val="00361823"/>
    <w:rsid w:val="00361C7F"/>
    <w:rsid w:val="0036365F"/>
    <w:rsid w:val="0036726E"/>
    <w:rsid w:val="00382FC7"/>
    <w:rsid w:val="00393D57"/>
    <w:rsid w:val="00397C62"/>
    <w:rsid w:val="003A013E"/>
    <w:rsid w:val="003A46D5"/>
    <w:rsid w:val="003A552F"/>
    <w:rsid w:val="003A77FC"/>
    <w:rsid w:val="003D1785"/>
    <w:rsid w:val="003D1E1F"/>
    <w:rsid w:val="003D3A65"/>
    <w:rsid w:val="003E3857"/>
    <w:rsid w:val="003F49BA"/>
    <w:rsid w:val="003F5078"/>
    <w:rsid w:val="003F6B4F"/>
    <w:rsid w:val="00402386"/>
    <w:rsid w:val="00402BA9"/>
    <w:rsid w:val="004063F4"/>
    <w:rsid w:val="00407A93"/>
    <w:rsid w:val="00414E6F"/>
    <w:rsid w:val="004161E7"/>
    <w:rsid w:val="004226F9"/>
    <w:rsid w:val="00422EFD"/>
    <w:rsid w:val="00430365"/>
    <w:rsid w:val="00451793"/>
    <w:rsid w:val="00451C9F"/>
    <w:rsid w:val="0045725D"/>
    <w:rsid w:val="004621DF"/>
    <w:rsid w:val="00467E8E"/>
    <w:rsid w:val="00472402"/>
    <w:rsid w:val="00473491"/>
    <w:rsid w:val="004739BC"/>
    <w:rsid w:val="00475D25"/>
    <w:rsid w:val="004961F5"/>
    <w:rsid w:val="004A46A8"/>
    <w:rsid w:val="004B4DAB"/>
    <w:rsid w:val="004B7FE7"/>
    <w:rsid w:val="004D1046"/>
    <w:rsid w:val="004D2FA7"/>
    <w:rsid w:val="004D48E1"/>
    <w:rsid w:val="004E7620"/>
    <w:rsid w:val="004F299C"/>
    <w:rsid w:val="004F4162"/>
    <w:rsid w:val="004F4E1B"/>
    <w:rsid w:val="004F5308"/>
    <w:rsid w:val="004F72BB"/>
    <w:rsid w:val="0051117D"/>
    <w:rsid w:val="005229D2"/>
    <w:rsid w:val="005249C8"/>
    <w:rsid w:val="00532ADF"/>
    <w:rsid w:val="005338AB"/>
    <w:rsid w:val="00533ACD"/>
    <w:rsid w:val="0054569A"/>
    <w:rsid w:val="00553718"/>
    <w:rsid w:val="00553C69"/>
    <w:rsid w:val="005540F9"/>
    <w:rsid w:val="00556D6A"/>
    <w:rsid w:val="005610EF"/>
    <w:rsid w:val="00561C6E"/>
    <w:rsid w:val="0056202E"/>
    <w:rsid w:val="005650CD"/>
    <w:rsid w:val="0057744C"/>
    <w:rsid w:val="00577CE5"/>
    <w:rsid w:val="00580D5F"/>
    <w:rsid w:val="00587668"/>
    <w:rsid w:val="005978AC"/>
    <w:rsid w:val="005A5D28"/>
    <w:rsid w:val="005C4031"/>
    <w:rsid w:val="005C4367"/>
    <w:rsid w:val="005D1BC2"/>
    <w:rsid w:val="005E742D"/>
    <w:rsid w:val="005F2DEC"/>
    <w:rsid w:val="005F5BA5"/>
    <w:rsid w:val="00600517"/>
    <w:rsid w:val="006112EC"/>
    <w:rsid w:val="00611797"/>
    <w:rsid w:val="00616BA5"/>
    <w:rsid w:val="00616F12"/>
    <w:rsid w:val="00622D81"/>
    <w:rsid w:val="0063314C"/>
    <w:rsid w:val="0065799C"/>
    <w:rsid w:val="006741E6"/>
    <w:rsid w:val="0068493B"/>
    <w:rsid w:val="0068596E"/>
    <w:rsid w:val="006923F4"/>
    <w:rsid w:val="006925E9"/>
    <w:rsid w:val="006A5E43"/>
    <w:rsid w:val="006B3B92"/>
    <w:rsid w:val="006C3817"/>
    <w:rsid w:val="006C789E"/>
    <w:rsid w:val="006D4EA1"/>
    <w:rsid w:val="006F3F9B"/>
    <w:rsid w:val="00703908"/>
    <w:rsid w:val="00704890"/>
    <w:rsid w:val="00711E9B"/>
    <w:rsid w:val="00714222"/>
    <w:rsid w:val="00716142"/>
    <w:rsid w:val="0072782C"/>
    <w:rsid w:val="007332FE"/>
    <w:rsid w:val="00747018"/>
    <w:rsid w:val="00750AC8"/>
    <w:rsid w:val="00752840"/>
    <w:rsid w:val="00753D1C"/>
    <w:rsid w:val="0075617A"/>
    <w:rsid w:val="00762820"/>
    <w:rsid w:val="00766894"/>
    <w:rsid w:val="00773605"/>
    <w:rsid w:val="007810ED"/>
    <w:rsid w:val="00797EAD"/>
    <w:rsid w:val="007B305C"/>
    <w:rsid w:val="007C5EAA"/>
    <w:rsid w:val="007D68F5"/>
    <w:rsid w:val="007F46CB"/>
    <w:rsid w:val="00801B90"/>
    <w:rsid w:val="00802D99"/>
    <w:rsid w:val="008068EF"/>
    <w:rsid w:val="008111D1"/>
    <w:rsid w:val="00813F15"/>
    <w:rsid w:val="008151D9"/>
    <w:rsid w:val="00824F81"/>
    <w:rsid w:val="00825243"/>
    <w:rsid w:val="00826309"/>
    <w:rsid w:val="008272AF"/>
    <w:rsid w:val="0083574F"/>
    <w:rsid w:val="00835DF8"/>
    <w:rsid w:val="008370CE"/>
    <w:rsid w:val="0084547D"/>
    <w:rsid w:val="008462E6"/>
    <w:rsid w:val="00864D66"/>
    <w:rsid w:val="00872A55"/>
    <w:rsid w:val="00873B5C"/>
    <w:rsid w:val="008779C7"/>
    <w:rsid w:val="00892F93"/>
    <w:rsid w:val="00894BEA"/>
    <w:rsid w:val="008A2A82"/>
    <w:rsid w:val="008A734C"/>
    <w:rsid w:val="008B069D"/>
    <w:rsid w:val="008B06D8"/>
    <w:rsid w:val="008B3454"/>
    <w:rsid w:val="008C1B6E"/>
    <w:rsid w:val="008D302A"/>
    <w:rsid w:val="008F1342"/>
    <w:rsid w:val="009145C1"/>
    <w:rsid w:val="00915EA3"/>
    <w:rsid w:val="00920B7F"/>
    <w:rsid w:val="009234A9"/>
    <w:rsid w:val="00943A94"/>
    <w:rsid w:val="00945467"/>
    <w:rsid w:val="00945A60"/>
    <w:rsid w:val="00967568"/>
    <w:rsid w:val="00971FEA"/>
    <w:rsid w:val="009829B5"/>
    <w:rsid w:val="00994786"/>
    <w:rsid w:val="00994C09"/>
    <w:rsid w:val="00995CAA"/>
    <w:rsid w:val="009960A9"/>
    <w:rsid w:val="009B71C0"/>
    <w:rsid w:val="009C4566"/>
    <w:rsid w:val="009C4958"/>
    <w:rsid w:val="009C4A00"/>
    <w:rsid w:val="009C69AF"/>
    <w:rsid w:val="009D30A0"/>
    <w:rsid w:val="009E2DB7"/>
    <w:rsid w:val="009E618A"/>
    <w:rsid w:val="009F47A3"/>
    <w:rsid w:val="00A06DE6"/>
    <w:rsid w:val="00A11561"/>
    <w:rsid w:val="00A12F37"/>
    <w:rsid w:val="00A175D5"/>
    <w:rsid w:val="00A3153F"/>
    <w:rsid w:val="00A44F74"/>
    <w:rsid w:val="00A57AB1"/>
    <w:rsid w:val="00A65BBE"/>
    <w:rsid w:val="00A946E9"/>
    <w:rsid w:val="00AA0F1E"/>
    <w:rsid w:val="00AA3F2B"/>
    <w:rsid w:val="00AC013A"/>
    <w:rsid w:val="00AC25F7"/>
    <w:rsid w:val="00AC4328"/>
    <w:rsid w:val="00AD0D15"/>
    <w:rsid w:val="00AD2E09"/>
    <w:rsid w:val="00AE2566"/>
    <w:rsid w:val="00AE3320"/>
    <w:rsid w:val="00B05BD0"/>
    <w:rsid w:val="00B11041"/>
    <w:rsid w:val="00B1552B"/>
    <w:rsid w:val="00B21ECA"/>
    <w:rsid w:val="00B24129"/>
    <w:rsid w:val="00B31D1E"/>
    <w:rsid w:val="00B4326A"/>
    <w:rsid w:val="00B43C69"/>
    <w:rsid w:val="00B44482"/>
    <w:rsid w:val="00B45318"/>
    <w:rsid w:val="00B565D5"/>
    <w:rsid w:val="00B60658"/>
    <w:rsid w:val="00B81081"/>
    <w:rsid w:val="00B8383C"/>
    <w:rsid w:val="00B844C9"/>
    <w:rsid w:val="00BD2D8F"/>
    <w:rsid w:val="00BD6D17"/>
    <w:rsid w:val="00BD702E"/>
    <w:rsid w:val="00BE0341"/>
    <w:rsid w:val="00BE28A7"/>
    <w:rsid w:val="00BF2BC5"/>
    <w:rsid w:val="00BF5E0A"/>
    <w:rsid w:val="00C06311"/>
    <w:rsid w:val="00C10181"/>
    <w:rsid w:val="00C1733C"/>
    <w:rsid w:val="00C20F77"/>
    <w:rsid w:val="00C3552C"/>
    <w:rsid w:val="00C37E89"/>
    <w:rsid w:val="00C409BA"/>
    <w:rsid w:val="00C409E8"/>
    <w:rsid w:val="00C57E7C"/>
    <w:rsid w:val="00C62A3F"/>
    <w:rsid w:val="00C7047E"/>
    <w:rsid w:val="00C7786E"/>
    <w:rsid w:val="00C81467"/>
    <w:rsid w:val="00C82FF6"/>
    <w:rsid w:val="00C84411"/>
    <w:rsid w:val="00C84A0A"/>
    <w:rsid w:val="00C87473"/>
    <w:rsid w:val="00CA0DF4"/>
    <w:rsid w:val="00CB56D8"/>
    <w:rsid w:val="00CC50A2"/>
    <w:rsid w:val="00CD79EA"/>
    <w:rsid w:val="00CE10EA"/>
    <w:rsid w:val="00CE287E"/>
    <w:rsid w:val="00CE443E"/>
    <w:rsid w:val="00CE4656"/>
    <w:rsid w:val="00CF6E94"/>
    <w:rsid w:val="00D01969"/>
    <w:rsid w:val="00D026F1"/>
    <w:rsid w:val="00D11DD8"/>
    <w:rsid w:val="00D21769"/>
    <w:rsid w:val="00D2198B"/>
    <w:rsid w:val="00D27EFD"/>
    <w:rsid w:val="00D37262"/>
    <w:rsid w:val="00D42F87"/>
    <w:rsid w:val="00D51561"/>
    <w:rsid w:val="00D52EF1"/>
    <w:rsid w:val="00D6409C"/>
    <w:rsid w:val="00D653D1"/>
    <w:rsid w:val="00D65B75"/>
    <w:rsid w:val="00D74205"/>
    <w:rsid w:val="00D7469E"/>
    <w:rsid w:val="00D8650B"/>
    <w:rsid w:val="00D9418D"/>
    <w:rsid w:val="00DA0E98"/>
    <w:rsid w:val="00DA326E"/>
    <w:rsid w:val="00DC044A"/>
    <w:rsid w:val="00DC712A"/>
    <w:rsid w:val="00DE216A"/>
    <w:rsid w:val="00DE22EF"/>
    <w:rsid w:val="00E006D8"/>
    <w:rsid w:val="00E03360"/>
    <w:rsid w:val="00E06B64"/>
    <w:rsid w:val="00E1071A"/>
    <w:rsid w:val="00E21341"/>
    <w:rsid w:val="00E54132"/>
    <w:rsid w:val="00E5507C"/>
    <w:rsid w:val="00E628A6"/>
    <w:rsid w:val="00E63439"/>
    <w:rsid w:val="00E678E2"/>
    <w:rsid w:val="00E75674"/>
    <w:rsid w:val="00E81D67"/>
    <w:rsid w:val="00EA054B"/>
    <w:rsid w:val="00EA217D"/>
    <w:rsid w:val="00EA3D8A"/>
    <w:rsid w:val="00EA4F2D"/>
    <w:rsid w:val="00ED1692"/>
    <w:rsid w:val="00ED39F6"/>
    <w:rsid w:val="00ED3CBC"/>
    <w:rsid w:val="00EE47DE"/>
    <w:rsid w:val="00F000DF"/>
    <w:rsid w:val="00F16580"/>
    <w:rsid w:val="00F22CBE"/>
    <w:rsid w:val="00F2500B"/>
    <w:rsid w:val="00F3056D"/>
    <w:rsid w:val="00F32BB4"/>
    <w:rsid w:val="00F372C3"/>
    <w:rsid w:val="00F5003A"/>
    <w:rsid w:val="00F5328F"/>
    <w:rsid w:val="00F56A74"/>
    <w:rsid w:val="00F733F2"/>
    <w:rsid w:val="00F75BDE"/>
    <w:rsid w:val="00F77730"/>
    <w:rsid w:val="00F80D98"/>
    <w:rsid w:val="00FA1AD9"/>
    <w:rsid w:val="00FA455D"/>
    <w:rsid w:val="00FA60CD"/>
    <w:rsid w:val="00FA6394"/>
    <w:rsid w:val="00FB15CF"/>
    <w:rsid w:val="00FC3FDC"/>
    <w:rsid w:val="00FC64DC"/>
    <w:rsid w:val="00FD2637"/>
    <w:rsid w:val="00FD27FC"/>
    <w:rsid w:val="00FE3453"/>
    <w:rsid w:val="00FF4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07AE4"/>
  <w15:docId w15:val="{8F50EC48-30DC-463C-90FB-3619ECAC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D01969"/>
    <w:pPr>
      <w:spacing w:line="288" w:lineRule="auto"/>
      <w:jc w:val="both"/>
    </w:pPr>
    <w:rPr>
      <w:sz w:val="20"/>
    </w:rPr>
  </w:style>
  <w:style w:type="paragraph" w:styleId="berschrift1">
    <w:name w:val="heading 1"/>
    <w:basedOn w:val="Standard"/>
    <w:next w:val="Standard"/>
    <w:link w:val="berschrift1Zchn"/>
    <w:uiPriority w:val="9"/>
    <w:qFormat/>
    <w:rsid w:val="003A77FC"/>
    <w:pPr>
      <w:keepNext/>
      <w:keepLines/>
      <w:spacing w:before="240" w:after="0"/>
      <w:outlineLvl w:val="0"/>
    </w:pPr>
    <w:rPr>
      <w:rFonts w:asciiTheme="majorHAnsi" w:eastAsiaTheme="majorEastAsia" w:hAnsiTheme="majorHAnsi" w:cstheme="majorBidi"/>
      <w:b/>
      <w:sz w:val="40"/>
      <w:szCs w:val="32"/>
    </w:rPr>
  </w:style>
  <w:style w:type="paragraph" w:styleId="berschrift2">
    <w:name w:val="heading 2"/>
    <w:basedOn w:val="Standard"/>
    <w:next w:val="Standard"/>
    <w:link w:val="berschrift2Zchn"/>
    <w:uiPriority w:val="9"/>
    <w:unhideWhenUsed/>
    <w:qFormat/>
    <w:rsid w:val="00A946E9"/>
    <w:pPr>
      <w:keepNext/>
      <w:keepLines/>
      <w:spacing w:after="480"/>
      <w:contextualSpacing/>
      <w:outlineLvl w:val="1"/>
    </w:pPr>
    <w:rPr>
      <w:rFonts w:asciiTheme="majorHAnsi" w:eastAsiaTheme="majorEastAsia" w:hAnsiTheme="majorHAnsi" w:cstheme="majorBidi"/>
      <w:b/>
      <w:sz w:val="36"/>
      <w:szCs w:val="26"/>
    </w:rPr>
  </w:style>
  <w:style w:type="paragraph" w:styleId="berschrift3">
    <w:name w:val="heading 3"/>
    <w:basedOn w:val="Standard"/>
    <w:next w:val="Standard"/>
    <w:link w:val="berschrift3Zchn"/>
    <w:uiPriority w:val="9"/>
    <w:unhideWhenUsed/>
    <w:rsid w:val="003A77FC"/>
    <w:pPr>
      <w:keepNext/>
      <w:keepLines/>
      <w:pBdr>
        <w:top w:val="single" w:sz="4" w:space="6" w:color="auto"/>
        <w:bottom w:val="single" w:sz="4" w:space="6" w:color="auto"/>
        <w:between w:val="single" w:sz="4" w:space="6" w:color="auto"/>
      </w:pBdr>
      <w:spacing w:before="40" w:after="360"/>
      <w:contextualSpacing/>
      <w:outlineLvl w:val="2"/>
    </w:pPr>
    <w:rPr>
      <w:rFonts w:asciiTheme="majorHAnsi" w:eastAsiaTheme="majorEastAsia" w:hAnsiTheme="majorHAnsi" w:cstheme="majorBidi"/>
      <w:b/>
      <w:sz w:val="24"/>
      <w:szCs w:val="24"/>
    </w:rPr>
  </w:style>
  <w:style w:type="paragraph" w:styleId="berschrift4">
    <w:name w:val="heading 4"/>
    <w:basedOn w:val="Standard"/>
    <w:next w:val="Standard"/>
    <w:link w:val="berschrift4Zchn"/>
    <w:uiPriority w:val="9"/>
    <w:unhideWhenUsed/>
    <w:qFormat/>
    <w:rsid w:val="0063314C"/>
    <w:pPr>
      <w:keepNext/>
      <w:keepLines/>
      <w:spacing w:before="480" w:after="120"/>
      <w:outlineLvl w:val="3"/>
    </w:pPr>
    <w:rPr>
      <w:rFonts w:asciiTheme="majorHAnsi" w:eastAsiaTheme="majorEastAsia" w:hAnsiTheme="majorHAnsi"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77FC"/>
    <w:rPr>
      <w:rFonts w:asciiTheme="majorHAnsi" w:eastAsiaTheme="majorEastAsia" w:hAnsiTheme="majorHAnsi" w:cstheme="majorBidi"/>
      <w:b/>
      <w:sz w:val="40"/>
      <w:szCs w:val="32"/>
    </w:rPr>
  </w:style>
  <w:style w:type="character" w:customStyle="1" w:styleId="berschrift2Zchn">
    <w:name w:val="Überschrift 2 Zchn"/>
    <w:basedOn w:val="Absatz-Standardschriftart"/>
    <w:link w:val="berschrift2"/>
    <w:uiPriority w:val="9"/>
    <w:rsid w:val="00A946E9"/>
    <w:rPr>
      <w:rFonts w:asciiTheme="majorHAnsi" w:eastAsiaTheme="majorEastAsia" w:hAnsiTheme="majorHAnsi" w:cstheme="majorBidi"/>
      <w:b/>
      <w:sz w:val="36"/>
      <w:szCs w:val="26"/>
    </w:rPr>
  </w:style>
  <w:style w:type="character" w:styleId="IntensiveHervorhebung">
    <w:name w:val="Intense Emphasis"/>
    <w:basedOn w:val="Absatz-Standardschriftart"/>
    <w:uiPriority w:val="21"/>
    <w:rsid w:val="00E5507C"/>
    <w:rPr>
      <w:i/>
      <w:iCs/>
      <w:color w:val="auto"/>
    </w:rPr>
  </w:style>
  <w:style w:type="paragraph" w:styleId="IntensivesZitat">
    <w:name w:val="Intense Quote"/>
    <w:basedOn w:val="Standard"/>
    <w:next w:val="Standard"/>
    <w:link w:val="IntensivesZitatZchn"/>
    <w:uiPriority w:val="30"/>
    <w:rsid w:val="00E5507C"/>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rsid w:val="00E5507C"/>
    <w:rPr>
      <w:i/>
      <w:iCs/>
    </w:rPr>
  </w:style>
  <w:style w:type="character" w:styleId="IntensiverVerweis">
    <w:name w:val="Intense Reference"/>
    <w:basedOn w:val="Absatz-Standardschriftart"/>
    <w:uiPriority w:val="32"/>
    <w:rsid w:val="00E5507C"/>
    <w:rPr>
      <w:b/>
      <w:bCs/>
      <w:smallCaps/>
      <w:color w:val="auto"/>
      <w:spacing w:val="5"/>
    </w:rPr>
  </w:style>
  <w:style w:type="paragraph" w:styleId="Kopfzeile">
    <w:name w:val="header"/>
    <w:basedOn w:val="Standard"/>
    <w:link w:val="KopfzeileZchn"/>
    <w:uiPriority w:val="99"/>
    <w:unhideWhenUsed/>
    <w:rsid w:val="00E550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507C"/>
  </w:style>
  <w:style w:type="paragraph" w:styleId="Fuzeile">
    <w:name w:val="footer"/>
    <w:basedOn w:val="Standard"/>
    <w:link w:val="FuzeileZchn"/>
    <w:uiPriority w:val="99"/>
    <w:unhideWhenUsed/>
    <w:rsid w:val="0063314C"/>
    <w:pPr>
      <w:tabs>
        <w:tab w:val="right" w:pos="9356"/>
      </w:tabs>
      <w:spacing w:after="240" w:line="240" w:lineRule="auto"/>
      <w:jc w:val="left"/>
    </w:pPr>
    <w:rPr>
      <w:sz w:val="16"/>
    </w:rPr>
  </w:style>
  <w:style w:type="character" w:customStyle="1" w:styleId="FuzeileZchn">
    <w:name w:val="Fußzeile Zchn"/>
    <w:basedOn w:val="Absatz-Standardschriftart"/>
    <w:link w:val="Fuzeile"/>
    <w:uiPriority w:val="99"/>
    <w:rsid w:val="0063314C"/>
    <w:rPr>
      <w:sz w:val="16"/>
    </w:rPr>
  </w:style>
  <w:style w:type="character" w:customStyle="1" w:styleId="berschrift3Zchn">
    <w:name w:val="Überschrift 3 Zchn"/>
    <w:basedOn w:val="Absatz-Standardschriftart"/>
    <w:link w:val="berschrift3"/>
    <w:uiPriority w:val="9"/>
    <w:rsid w:val="003A77FC"/>
    <w:rPr>
      <w:rFonts w:asciiTheme="majorHAnsi" w:eastAsiaTheme="majorEastAsia" w:hAnsiTheme="majorHAnsi" w:cstheme="majorBidi"/>
      <w:b/>
      <w:sz w:val="24"/>
      <w:szCs w:val="24"/>
    </w:rPr>
  </w:style>
  <w:style w:type="paragraph" w:customStyle="1" w:styleId="Hauptpunkte">
    <w:name w:val="Hauptpunkte"/>
    <w:basedOn w:val="Standard"/>
    <w:link w:val="HauptpunkteZchn"/>
    <w:qFormat/>
    <w:rsid w:val="00D01969"/>
    <w:pPr>
      <w:numPr>
        <w:numId w:val="2"/>
      </w:numPr>
      <w:spacing w:after="120"/>
      <w:ind w:left="340" w:hanging="340"/>
    </w:pPr>
    <w:rPr>
      <w:b/>
      <w:sz w:val="24"/>
    </w:rPr>
  </w:style>
  <w:style w:type="paragraph" w:customStyle="1" w:styleId="Introtext">
    <w:name w:val="Introtext"/>
    <w:basedOn w:val="Standard"/>
    <w:link w:val="IntrotextZchn"/>
    <w:qFormat/>
    <w:rsid w:val="00D01969"/>
    <w:pPr>
      <w:spacing w:before="240" w:after="480"/>
      <w:contextualSpacing/>
    </w:pPr>
    <w:rPr>
      <w:b/>
    </w:rPr>
  </w:style>
  <w:style w:type="character" w:customStyle="1" w:styleId="HauptpunkteZchn">
    <w:name w:val="Hauptpunkte Zchn"/>
    <w:basedOn w:val="berschrift3Zchn"/>
    <w:link w:val="Hauptpunkte"/>
    <w:rsid w:val="00D01969"/>
    <w:rPr>
      <w:rFonts w:ascii="Arial" w:eastAsiaTheme="majorEastAsia" w:hAnsi="Arial" w:cstheme="majorBidi"/>
      <w:b/>
      <w:sz w:val="24"/>
      <w:szCs w:val="24"/>
    </w:rPr>
  </w:style>
  <w:style w:type="paragraph" w:styleId="Listenabsatz">
    <w:name w:val="List Paragraph"/>
    <w:basedOn w:val="Standard"/>
    <w:uiPriority w:val="34"/>
    <w:qFormat/>
    <w:rsid w:val="00D51561"/>
    <w:pPr>
      <w:numPr>
        <w:numId w:val="1"/>
      </w:numPr>
      <w:ind w:left="397" w:hanging="397"/>
      <w:contextualSpacing/>
    </w:pPr>
  </w:style>
  <w:style w:type="character" w:customStyle="1" w:styleId="IntrotextZchn">
    <w:name w:val="Introtext Zchn"/>
    <w:basedOn w:val="Absatz-Standardschriftart"/>
    <w:link w:val="Introtext"/>
    <w:rsid w:val="00D01969"/>
    <w:rPr>
      <w:b/>
      <w:sz w:val="20"/>
    </w:rPr>
  </w:style>
  <w:style w:type="character" w:customStyle="1" w:styleId="berschrift4Zchn">
    <w:name w:val="Überschrift 4 Zchn"/>
    <w:basedOn w:val="Absatz-Standardschriftart"/>
    <w:link w:val="berschrift4"/>
    <w:uiPriority w:val="9"/>
    <w:rsid w:val="0063314C"/>
    <w:rPr>
      <w:rFonts w:asciiTheme="majorHAnsi" w:eastAsiaTheme="majorEastAsia" w:hAnsiTheme="majorHAnsi" w:cstheme="majorBidi"/>
      <w:b/>
      <w:iCs/>
      <w:sz w:val="24"/>
    </w:rPr>
  </w:style>
  <w:style w:type="character" w:styleId="Hyperlink">
    <w:name w:val="Hyperlink"/>
    <w:basedOn w:val="Absatz-Standardschriftart"/>
    <w:uiPriority w:val="99"/>
    <w:unhideWhenUsed/>
    <w:rsid w:val="0063314C"/>
    <w:rPr>
      <w:color w:val="000000" w:themeColor="hyperlink"/>
      <w:u w:val="single"/>
    </w:rPr>
  </w:style>
  <w:style w:type="table" w:styleId="Tabellenraster">
    <w:name w:val="Table Grid"/>
    <w:basedOn w:val="NormaleTabelle"/>
    <w:uiPriority w:val="39"/>
    <w:rsid w:val="00A9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inksbndig">
    <w:name w:val="Standard - Linksbündig"/>
    <w:basedOn w:val="Standard"/>
    <w:link w:val="Standard-LinksbndigZchn"/>
    <w:qFormat/>
    <w:rsid w:val="00A946E9"/>
    <w:pPr>
      <w:spacing w:after="0"/>
      <w:jc w:val="left"/>
    </w:pPr>
  </w:style>
  <w:style w:type="paragraph" w:customStyle="1" w:styleId="Boilerplate">
    <w:name w:val="Boilerplate"/>
    <w:basedOn w:val="Standard"/>
    <w:link w:val="BoilerplateZchn"/>
    <w:qFormat/>
    <w:rsid w:val="00CE287E"/>
    <w:rPr>
      <w:sz w:val="16"/>
      <w:szCs w:val="16"/>
    </w:rPr>
  </w:style>
  <w:style w:type="character" w:customStyle="1" w:styleId="Standard-LinksbndigZchn">
    <w:name w:val="Standard - Linksbündig Zchn"/>
    <w:basedOn w:val="Absatz-Standardschriftart"/>
    <w:link w:val="Standard-Linksbndig"/>
    <w:rsid w:val="00A946E9"/>
    <w:rPr>
      <w:rFonts w:ascii="Arial" w:hAnsi="Arial"/>
      <w:sz w:val="20"/>
    </w:rPr>
  </w:style>
  <w:style w:type="character" w:customStyle="1" w:styleId="BoilerplateZchn">
    <w:name w:val="Boilerplate Zchn"/>
    <w:basedOn w:val="Absatz-Standardschriftart"/>
    <w:link w:val="Boilerplate"/>
    <w:rsid w:val="00CE287E"/>
    <w:rPr>
      <w:rFonts w:ascii="Arial" w:hAnsi="Arial"/>
      <w:sz w:val="16"/>
      <w:szCs w:val="16"/>
    </w:rPr>
  </w:style>
  <w:style w:type="paragraph" w:styleId="Sprechblasentext">
    <w:name w:val="Balloon Text"/>
    <w:basedOn w:val="Standard"/>
    <w:link w:val="SprechblasentextZchn"/>
    <w:uiPriority w:val="99"/>
    <w:semiHidden/>
    <w:unhideWhenUsed/>
    <w:rsid w:val="00750A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0AC8"/>
    <w:rPr>
      <w:rFonts w:ascii="Tahoma" w:hAnsi="Tahoma" w:cs="Tahoma"/>
      <w:sz w:val="16"/>
      <w:szCs w:val="16"/>
    </w:rPr>
  </w:style>
  <w:style w:type="paragraph" w:customStyle="1" w:styleId="Default">
    <w:name w:val="Default"/>
    <w:rsid w:val="004161E7"/>
    <w:pPr>
      <w:autoSpaceDE w:val="0"/>
      <w:autoSpaceDN w:val="0"/>
      <w:adjustRightInd w:val="0"/>
      <w:spacing w:after="0" w:line="240" w:lineRule="auto"/>
    </w:pPr>
    <w:rPr>
      <w:rFonts w:ascii="Open Sans" w:hAnsi="Open Sans" w:cs="Open Sans"/>
      <w:color w:val="000000"/>
      <w:sz w:val="24"/>
      <w:szCs w:val="24"/>
    </w:rPr>
  </w:style>
  <w:style w:type="character" w:styleId="BesuchterLink">
    <w:name w:val="FollowedHyperlink"/>
    <w:basedOn w:val="Absatz-Standardschriftart"/>
    <w:uiPriority w:val="99"/>
    <w:semiHidden/>
    <w:unhideWhenUsed/>
    <w:rsid w:val="00577CE5"/>
    <w:rPr>
      <w:color w:val="7F7F7F" w:themeColor="followedHyperlink"/>
      <w:u w:val="single"/>
    </w:rPr>
  </w:style>
  <w:style w:type="character" w:styleId="Fett">
    <w:name w:val="Strong"/>
    <w:basedOn w:val="Absatz-Standardschriftart"/>
    <w:uiPriority w:val="22"/>
    <w:qFormat/>
    <w:rsid w:val="008779C7"/>
    <w:rPr>
      <w:b/>
      <w:bCs/>
    </w:rPr>
  </w:style>
  <w:style w:type="character" w:styleId="NichtaufgelsteErwhnung">
    <w:name w:val="Unresolved Mention"/>
    <w:basedOn w:val="Absatz-Standardschriftart"/>
    <w:uiPriority w:val="99"/>
    <w:semiHidden/>
    <w:unhideWhenUsed/>
    <w:rsid w:val="008779C7"/>
    <w:rPr>
      <w:color w:val="808080"/>
      <w:shd w:val="clear" w:color="auto" w:fill="E6E6E6"/>
    </w:rPr>
  </w:style>
  <w:style w:type="character" w:styleId="Kommentarzeichen">
    <w:name w:val="annotation reference"/>
    <w:basedOn w:val="Absatz-Standardschriftart"/>
    <w:uiPriority w:val="99"/>
    <w:semiHidden/>
    <w:unhideWhenUsed/>
    <w:rsid w:val="00AD0D15"/>
    <w:rPr>
      <w:sz w:val="16"/>
      <w:szCs w:val="16"/>
    </w:rPr>
  </w:style>
  <w:style w:type="paragraph" w:styleId="Kommentartext">
    <w:name w:val="annotation text"/>
    <w:basedOn w:val="Standard"/>
    <w:link w:val="KommentartextZchn"/>
    <w:uiPriority w:val="99"/>
    <w:semiHidden/>
    <w:unhideWhenUsed/>
    <w:rsid w:val="00AD0D15"/>
    <w:pPr>
      <w:spacing w:line="240" w:lineRule="auto"/>
    </w:pPr>
    <w:rPr>
      <w:szCs w:val="20"/>
    </w:rPr>
  </w:style>
  <w:style w:type="character" w:customStyle="1" w:styleId="KommentartextZchn">
    <w:name w:val="Kommentartext Zchn"/>
    <w:basedOn w:val="Absatz-Standardschriftart"/>
    <w:link w:val="Kommentartext"/>
    <w:uiPriority w:val="99"/>
    <w:semiHidden/>
    <w:rsid w:val="00AD0D15"/>
    <w:rPr>
      <w:sz w:val="20"/>
      <w:szCs w:val="20"/>
    </w:rPr>
  </w:style>
  <w:style w:type="paragraph" w:styleId="Kommentarthema">
    <w:name w:val="annotation subject"/>
    <w:basedOn w:val="Kommentartext"/>
    <w:next w:val="Kommentartext"/>
    <w:link w:val="KommentarthemaZchn"/>
    <w:uiPriority w:val="99"/>
    <w:semiHidden/>
    <w:unhideWhenUsed/>
    <w:rsid w:val="00AD0D15"/>
    <w:rPr>
      <w:b/>
      <w:bCs/>
    </w:rPr>
  </w:style>
  <w:style w:type="character" w:customStyle="1" w:styleId="KommentarthemaZchn">
    <w:name w:val="Kommentarthema Zchn"/>
    <w:basedOn w:val="KommentartextZchn"/>
    <w:link w:val="Kommentarthema"/>
    <w:uiPriority w:val="99"/>
    <w:semiHidden/>
    <w:rsid w:val="00AD0D15"/>
    <w:rPr>
      <w:b/>
      <w:bCs/>
      <w:sz w:val="20"/>
      <w:szCs w:val="20"/>
    </w:rPr>
  </w:style>
  <w:style w:type="paragraph" w:styleId="berarbeitung">
    <w:name w:val="Revision"/>
    <w:hidden/>
    <w:uiPriority w:val="99"/>
    <w:semiHidden/>
    <w:rsid w:val="00AD0D15"/>
    <w:pPr>
      <w:spacing w:after="0" w:line="240" w:lineRule="auto"/>
    </w:pPr>
    <w:rPr>
      <w:sz w:val="20"/>
    </w:rPr>
  </w:style>
  <w:style w:type="paragraph" w:styleId="StandardWeb">
    <w:name w:val="Normal (Web)"/>
    <w:basedOn w:val="Standard"/>
    <w:uiPriority w:val="99"/>
    <w:semiHidden/>
    <w:unhideWhenUsed/>
    <w:rsid w:val="0056202E"/>
    <w:pPr>
      <w:spacing w:before="100" w:beforeAutospacing="1" w:after="100" w:afterAutospacing="1" w:line="240" w:lineRule="auto"/>
      <w:jc w:val="left"/>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65135">
      <w:bodyDiv w:val="1"/>
      <w:marLeft w:val="0"/>
      <w:marRight w:val="0"/>
      <w:marTop w:val="0"/>
      <w:marBottom w:val="0"/>
      <w:divBdr>
        <w:top w:val="none" w:sz="0" w:space="0" w:color="auto"/>
        <w:left w:val="none" w:sz="0" w:space="0" w:color="auto"/>
        <w:bottom w:val="none" w:sz="0" w:space="0" w:color="auto"/>
        <w:right w:val="none" w:sz="0" w:space="0" w:color="auto"/>
      </w:divBdr>
    </w:div>
    <w:div w:id="628973036">
      <w:bodyDiv w:val="1"/>
      <w:marLeft w:val="0"/>
      <w:marRight w:val="0"/>
      <w:marTop w:val="0"/>
      <w:marBottom w:val="0"/>
      <w:divBdr>
        <w:top w:val="none" w:sz="0" w:space="0" w:color="auto"/>
        <w:left w:val="none" w:sz="0" w:space="0" w:color="auto"/>
        <w:bottom w:val="none" w:sz="0" w:space="0" w:color="auto"/>
        <w:right w:val="none" w:sz="0" w:space="0" w:color="auto"/>
      </w:divBdr>
      <w:divsChild>
        <w:div w:id="1020594627">
          <w:marLeft w:val="0"/>
          <w:marRight w:val="0"/>
          <w:marTop w:val="0"/>
          <w:marBottom w:val="0"/>
          <w:divBdr>
            <w:top w:val="none" w:sz="0" w:space="0" w:color="auto"/>
            <w:left w:val="none" w:sz="0" w:space="0" w:color="auto"/>
            <w:bottom w:val="none" w:sz="0" w:space="0" w:color="auto"/>
            <w:right w:val="none" w:sz="0" w:space="0" w:color="auto"/>
          </w:divBdr>
        </w:div>
        <w:div w:id="415250011">
          <w:marLeft w:val="0"/>
          <w:marRight w:val="0"/>
          <w:marTop w:val="0"/>
          <w:marBottom w:val="0"/>
          <w:divBdr>
            <w:top w:val="none" w:sz="0" w:space="0" w:color="auto"/>
            <w:left w:val="none" w:sz="0" w:space="0" w:color="auto"/>
            <w:bottom w:val="none" w:sz="0" w:space="0" w:color="auto"/>
            <w:right w:val="none" w:sz="0" w:space="0" w:color="auto"/>
          </w:divBdr>
        </w:div>
        <w:div w:id="1814909975">
          <w:marLeft w:val="0"/>
          <w:marRight w:val="0"/>
          <w:marTop w:val="0"/>
          <w:marBottom w:val="0"/>
          <w:divBdr>
            <w:top w:val="none" w:sz="0" w:space="0" w:color="auto"/>
            <w:left w:val="none" w:sz="0" w:space="0" w:color="auto"/>
            <w:bottom w:val="none" w:sz="0" w:space="0" w:color="auto"/>
            <w:right w:val="none" w:sz="0" w:space="0" w:color="auto"/>
          </w:divBdr>
        </w:div>
      </w:divsChild>
    </w:div>
    <w:div w:id="981813437">
      <w:bodyDiv w:val="1"/>
      <w:marLeft w:val="0"/>
      <w:marRight w:val="0"/>
      <w:marTop w:val="0"/>
      <w:marBottom w:val="0"/>
      <w:divBdr>
        <w:top w:val="none" w:sz="0" w:space="0" w:color="auto"/>
        <w:left w:val="none" w:sz="0" w:space="0" w:color="auto"/>
        <w:bottom w:val="none" w:sz="0" w:space="0" w:color="auto"/>
        <w:right w:val="none" w:sz="0" w:space="0" w:color="auto"/>
      </w:divBdr>
    </w:div>
    <w:div w:id="1034690928">
      <w:bodyDiv w:val="1"/>
      <w:marLeft w:val="0"/>
      <w:marRight w:val="0"/>
      <w:marTop w:val="0"/>
      <w:marBottom w:val="0"/>
      <w:divBdr>
        <w:top w:val="none" w:sz="0" w:space="0" w:color="auto"/>
        <w:left w:val="none" w:sz="0" w:space="0" w:color="auto"/>
        <w:bottom w:val="none" w:sz="0" w:space="0" w:color="auto"/>
        <w:right w:val="none" w:sz="0" w:space="0" w:color="auto"/>
      </w:divBdr>
      <w:divsChild>
        <w:div w:id="696734876">
          <w:marLeft w:val="0"/>
          <w:marRight w:val="0"/>
          <w:marTop w:val="0"/>
          <w:marBottom w:val="0"/>
          <w:divBdr>
            <w:top w:val="none" w:sz="0" w:space="0" w:color="auto"/>
            <w:left w:val="none" w:sz="0" w:space="0" w:color="auto"/>
            <w:bottom w:val="none" w:sz="0" w:space="0" w:color="auto"/>
            <w:right w:val="none" w:sz="0" w:space="0" w:color="auto"/>
          </w:divBdr>
        </w:div>
        <w:div w:id="2034265447">
          <w:marLeft w:val="0"/>
          <w:marRight w:val="0"/>
          <w:marTop w:val="0"/>
          <w:marBottom w:val="0"/>
          <w:divBdr>
            <w:top w:val="none" w:sz="0" w:space="0" w:color="auto"/>
            <w:left w:val="none" w:sz="0" w:space="0" w:color="auto"/>
            <w:bottom w:val="none" w:sz="0" w:space="0" w:color="auto"/>
            <w:right w:val="none" w:sz="0" w:space="0" w:color="auto"/>
          </w:divBdr>
        </w:div>
      </w:divsChild>
    </w:div>
    <w:div w:id="1080368594">
      <w:bodyDiv w:val="1"/>
      <w:marLeft w:val="0"/>
      <w:marRight w:val="0"/>
      <w:marTop w:val="0"/>
      <w:marBottom w:val="0"/>
      <w:divBdr>
        <w:top w:val="none" w:sz="0" w:space="0" w:color="auto"/>
        <w:left w:val="none" w:sz="0" w:space="0" w:color="auto"/>
        <w:bottom w:val="none" w:sz="0" w:space="0" w:color="auto"/>
        <w:right w:val="none" w:sz="0" w:space="0" w:color="auto"/>
      </w:divBdr>
    </w:div>
    <w:div w:id="1488089376">
      <w:bodyDiv w:val="1"/>
      <w:marLeft w:val="0"/>
      <w:marRight w:val="0"/>
      <w:marTop w:val="0"/>
      <w:marBottom w:val="0"/>
      <w:divBdr>
        <w:top w:val="none" w:sz="0" w:space="0" w:color="auto"/>
        <w:left w:val="none" w:sz="0" w:space="0" w:color="auto"/>
        <w:bottom w:val="none" w:sz="0" w:space="0" w:color="auto"/>
        <w:right w:val="none" w:sz="0" w:space="0" w:color="auto"/>
      </w:divBdr>
    </w:div>
    <w:div w:id="1613704175">
      <w:bodyDiv w:val="1"/>
      <w:marLeft w:val="0"/>
      <w:marRight w:val="0"/>
      <w:marTop w:val="0"/>
      <w:marBottom w:val="0"/>
      <w:divBdr>
        <w:top w:val="none" w:sz="0" w:space="0" w:color="auto"/>
        <w:left w:val="none" w:sz="0" w:space="0" w:color="auto"/>
        <w:bottom w:val="none" w:sz="0" w:space="0" w:color="auto"/>
        <w:right w:val="none" w:sz="0" w:space="0" w:color="auto"/>
      </w:divBdr>
    </w:div>
    <w:div w:id="1833065563">
      <w:bodyDiv w:val="1"/>
      <w:marLeft w:val="0"/>
      <w:marRight w:val="0"/>
      <w:marTop w:val="0"/>
      <w:marBottom w:val="0"/>
      <w:divBdr>
        <w:top w:val="none" w:sz="0" w:space="0" w:color="auto"/>
        <w:left w:val="none" w:sz="0" w:space="0" w:color="auto"/>
        <w:bottom w:val="none" w:sz="0" w:space="0" w:color="auto"/>
        <w:right w:val="none" w:sz="0" w:space="0" w:color="auto"/>
      </w:divBdr>
    </w:div>
    <w:div w:id="18711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schasse@vergoel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VergoelstReif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vergoelst" TargetMode="External"/><Relationship Id="rId4" Type="http://schemas.openxmlformats.org/officeDocument/2006/relationships/settings" Target="settings.xml"/><Relationship Id="rId9" Type="http://schemas.openxmlformats.org/officeDocument/2006/relationships/hyperlink" Target="http://www.vergoelst.de/presse.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Vergölst">
      <a:dk1>
        <a:srgbClr val="000000"/>
      </a:dk1>
      <a:lt1>
        <a:srgbClr val="FFFFFF"/>
      </a:lt1>
      <a:dk2>
        <a:srgbClr val="000000"/>
      </a:dk2>
      <a:lt2>
        <a:srgbClr val="808080"/>
      </a:lt2>
      <a:accent1>
        <a:srgbClr val="FFF012"/>
      </a:accent1>
      <a:accent2>
        <a:srgbClr val="A5181C"/>
      </a:accent2>
      <a:accent3>
        <a:srgbClr val="FFFFFF"/>
      </a:accent3>
      <a:accent4>
        <a:srgbClr val="000000"/>
      </a:accent4>
      <a:accent5>
        <a:srgbClr val="C35A5D"/>
      </a:accent5>
      <a:accent6>
        <a:srgbClr val="FFF788"/>
      </a:accent6>
      <a:hlink>
        <a:srgbClr val="000000"/>
      </a:hlink>
      <a:folHlink>
        <a:srgbClr val="7F7F7F"/>
      </a:folHlink>
    </a:clrScheme>
    <a:fontScheme name="Vergölst - 1">
      <a:majorFont>
        <a:latin typeface="Arial Narrow"/>
        <a:ea typeface="ＭＳ Ｐゴシック"/>
        <a:cs typeface="ＭＳ Ｐゴシック"/>
      </a:majorFont>
      <a:minorFont>
        <a:latin typeface="Arial Narrow"/>
        <a:ea typeface="ＭＳ Ｐゴシック"/>
        <a:cs typeface="ＭＳ Ｐゴシック"/>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1FC37-9A4F-46DC-BB23-2647EFFE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2735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90 Jahre Vergölst</vt:lpstr>
    </vt:vector>
  </TitlesOfParts>
  <Company>Continental AG</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 Jahre Vergölst</dc:title>
  <dc:creator>Stark, Andre</dc:creator>
  <cp:lastModifiedBy>Marcel, Schasse</cp:lastModifiedBy>
  <cp:revision>3</cp:revision>
  <cp:lastPrinted>2019-01-17T13:13:00Z</cp:lastPrinted>
  <dcterms:created xsi:type="dcterms:W3CDTF">2020-08-17T08:19:00Z</dcterms:created>
  <dcterms:modified xsi:type="dcterms:W3CDTF">2020-08-17T08:38:00Z</dcterms:modified>
</cp:coreProperties>
</file>